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07" w:rsidRPr="00515F3D" w:rsidRDefault="005B3D07" w:rsidP="005B3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Ситуационный пла</w:t>
      </w:r>
      <w:proofErr w:type="gramStart"/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н-</w:t>
      </w:r>
      <w:proofErr w:type="gramEnd"/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график действий в типовых чрезвычайных ситуациях: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Ситуация № 1</w:t>
      </w:r>
      <w:r w:rsidRPr="00515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 На территории ОУ обнаружен подозрительный предмет.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действий: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Ч+1 минута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Обнаруживший подозрительный предмет докладывает охраннику ОУ директору, а в его отсутствие - зам. директора или дежурному администратору.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Ч+2 минуты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Охранник лично проверяет сообщение, побывав на месте. При этом подозрительный предмет не вскрывается, не передвигается и не переносится, организовывается ограждение опасного места.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</w:t>
      </w: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минуты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ОУ или его зам. сообщает о происшедшем в полиции: оперативным службам ФСБ, ГОЧС, ОО.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Ч+5 минут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Завхоз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МЧС.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Ч+10 минут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Нач. штаба</w:t>
      </w:r>
      <w:proofErr w:type="gramEnd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 ОУ выставляет оцепление из личного состава формирования ГО по обеспечению общественного порядка до прибытия представителей правоохранительных органов и спецслужб.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Ситуация № 2</w:t>
      </w:r>
      <w:r w:rsidRPr="00515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 В районе примыкающих к ограждению территории ОУ гаражей или автостоянки произошёл взрыв. Здание ОУ не пострадало, но из окон вылетели стёкла.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Порядок действий: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D07" w:rsidRPr="00515F3D" w:rsidRDefault="005B3D07" w:rsidP="005B3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Ч+1 минута</w:t>
      </w:r>
      <w:r w:rsidRPr="00515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ОУ или его зам. сообщает о происшествии в полицию, оперативным службам ФСБ и МЧС, ЦОУО по соответствующим телефонам.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Ч+2 минуты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Нач. штаба</w:t>
      </w:r>
      <w:proofErr w:type="gramEnd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 ОУ организует эвакуацию учащихся из ОУ и отправку их домой.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</w:t>
      </w: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минуты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Медицинское звено ГО ОУ оказывают пострадавшим медпомощь, а при необходимости направляют их в медучреждения.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Ч+5 минут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Завхоз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МЧС.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Ч+10 минут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Нач. штаба</w:t>
      </w:r>
      <w:proofErr w:type="gramEnd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 ОУ выставляет оцепление из личного состава формирования ГО по обеспечению общественного порядка около места взрыва до прибытия представителей правоохранительных органов и спецслужб.</w:t>
      </w: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D07" w:rsidRPr="00515F3D" w:rsidRDefault="005B3D07" w:rsidP="005B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098" w:rsidRDefault="00ED6098">
      <w:bookmarkStart w:id="0" w:name="_GoBack"/>
      <w:bookmarkEnd w:id="0"/>
    </w:p>
    <w:sectPr w:rsidR="00ED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7"/>
    <w:rsid w:val="005B3D07"/>
    <w:rsid w:val="00E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Музейный Центр "Наследие Чукотки"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Ю. Яковлев</dc:creator>
  <cp:keywords/>
  <dc:description/>
  <cp:lastModifiedBy>Василий Ю. Яковлев</cp:lastModifiedBy>
  <cp:revision>1</cp:revision>
  <dcterms:created xsi:type="dcterms:W3CDTF">2017-09-11T04:04:00Z</dcterms:created>
  <dcterms:modified xsi:type="dcterms:W3CDTF">2017-09-11T04:04:00Z</dcterms:modified>
</cp:coreProperties>
</file>